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2A82" w14:textId="7B4C4B3D" w:rsidR="00555680" w:rsidRDefault="00FA611F" w:rsidP="00CF4767">
      <w:pPr>
        <w:pStyle w:val="BodyText"/>
        <w:spacing w:before="7"/>
        <w:jc w:val="center"/>
        <w:rPr>
          <w:sz w:val="25"/>
        </w:rPr>
      </w:pPr>
      <w:r>
        <w:rPr>
          <w:noProof/>
          <w:sz w:val="25"/>
          <w:lang w:bidi="ar-SA"/>
        </w:rPr>
        <w:drawing>
          <wp:inline distT="0" distB="0" distL="0" distR="0" wp14:anchorId="38EF5A26" wp14:editId="5162285D">
            <wp:extent cx="1219200" cy="1434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blu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434084"/>
                    </a:xfrm>
                    <a:prstGeom prst="rect">
                      <a:avLst/>
                    </a:prstGeom>
                  </pic:spPr>
                </pic:pic>
              </a:graphicData>
            </a:graphic>
          </wp:inline>
        </w:drawing>
      </w:r>
      <w:bookmarkStart w:id="0" w:name="_GoBack"/>
      <w:bookmarkEnd w:id="0"/>
    </w:p>
    <w:p w14:paraId="7F3B4B72" w14:textId="77777777" w:rsidR="00EE27BB" w:rsidRDefault="00EE27BB">
      <w:pPr>
        <w:spacing w:before="90"/>
        <w:ind w:left="2240"/>
        <w:rPr>
          <w:b/>
          <w:sz w:val="24"/>
        </w:rPr>
      </w:pPr>
    </w:p>
    <w:p w14:paraId="0B0C1AF2" w14:textId="77777777" w:rsidR="00EE27BB" w:rsidRDefault="00EE27BB">
      <w:pPr>
        <w:spacing w:before="90"/>
        <w:ind w:left="2240"/>
        <w:rPr>
          <w:b/>
          <w:sz w:val="24"/>
        </w:rPr>
      </w:pPr>
    </w:p>
    <w:p w14:paraId="139884A3" w14:textId="20CA46D5" w:rsidR="00555680" w:rsidRDefault="00CF4767">
      <w:pPr>
        <w:spacing w:before="90"/>
        <w:ind w:left="2240"/>
        <w:rPr>
          <w:b/>
          <w:sz w:val="24"/>
        </w:rPr>
      </w:pPr>
      <w:r>
        <w:rPr>
          <w:b/>
          <w:sz w:val="24"/>
        </w:rPr>
        <w:t>ACUPUNCTURE INFORMED CONSENT TO TREAT</w:t>
      </w:r>
    </w:p>
    <w:p w14:paraId="5D2518A9" w14:textId="77777777" w:rsidR="00555680" w:rsidRDefault="00555680">
      <w:pPr>
        <w:pStyle w:val="BodyText"/>
        <w:spacing w:before="11"/>
        <w:rPr>
          <w:b/>
          <w:sz w:val="29"/>
        </w:rPr>
      </w:pPr>
    </w:p>
    <w:p w14:paraId="732FF51E" w14:textId="7BC2ADFB" w:rsidR="00555680" w:rsidRDefault="00CF4767">
      <w:pPr>
        <w:pStyle w:val="BodyText"/>
        <w:ind w:left="150" w:right="139"/>
        <w:jc w:val="both"/>
      </w:pPr>
      <w:r>
        <w:t>I hereby request and consent to the performance of acupuncture treatments and other procedures within the scope of the practice of acupuncture on me (or on the patient named below, for whom I am legally responsible) by the acupuncturist(s) who now or in the future treat</w:t>
      </w:r>
      <w:r>
        <w:rPr>
          <w:spacing w:val="-1"/>
        </w:rPr>
        <w:t xml:space="preserve"> </w:t>
      </w:r>
      <w:r>
        <w:t>me.</w:t>
      </w:r>
    </w:p>
    <w:p w14:paraId="28C085F5" w14:textId="77777777" w:rsidR="00555680" w:rsidRDefault="00555680">
      <w:pPr>
        <w:pStyle w:val="BodyText"/>
        <w:spacing w:before="1"/>
        <w:rPr>
          <w:sz w:val="19"/>
        </w:rPr>
      </w:pPr>
    </w:p>
    <w:p w14:paraId="7CDFC07F" w14:textId="0716BADC" w:rsidR="00555680" w:rsidRDefault="00CF4767">
      <w:pPr>
        <w:pStyle w:val="BodyText"/>
        <w:ind w:left="150" w:right="363"/>
        <w:jc w:val="both"/>
      </w:pPr>
      <w:r>
        <w:t>I have been informed that acupuncture is a generally safe method of treatment, but that it may have some side effects, including bruising, numbness or tingling near the needling sites that may last a few days, and dizziness or fainting. Unusual risks of acupuncture include spontaneous miscarriage, nerve damage and organ puncture, including lung puncture (pneumothorax). Infection is another possible risk, although T</w:t>
      </w:r>
      <w:r w:rsidR="0008174D">
        <w:t xml:space="preserve">HE </w:t>
      </w:r>
      <w:r>
        <w:t>Pearl uses sterile disposable needles and maintains a clean and safe</w:t>
      </w:r>
      <w:r>
        <w:rPr>
          <w:spacing w:val="-5"/>
        </w:rPr>
        <w:t xml:space="preserve"> </w:t>
      </w:r>
      <w:r>
        <w:t>environment.</w:t>
      </w:r>
    </w:p>
    <w:p w14:paraId="2EE8C6B1" w14:textId="77777777" w:rsidR="00555680" w:rsidRDefault="00555680">
      <w:pPr>
        <w:pStyle w:val="BodyText"/>
        <w:spacing w:before="6"/>
        <w:rPr>
          <w:sz w:val="20"/>
        </w:rPr>
      </w:pPr>
    </w:p>
    <w:p w14:paraId="331B4633" w14:textId="3EE34C76" w:rsidR="00555680" w:rsidRDefault="00CF4767">
      <w:pPr>
        <w:pStyle w:val="BodyText"/>
        <w:ind w:left="202" w:right="100"/>
        <w:jc w:val="both"/>
      </w:pPr>
      <w:r>
        <w:t xml:space="preserve">I understand that while this document describes the major risks of treatment, other side effects and risks may occur. </w:t>
      </w:r>
      <w:r w:rsidR="0008174D">
        <w:t xml:space="preserve"> </w:t>
      </w:r>
      <w:r>
        <w:t>I will notify a staff member who is caring for me if I am or become</w:t>
      </w:r>
      <w:r>
        <w:rPr>
          <w:spacing w:val="-19"/>
        </w:rPr>
        <w:t xml:space="preserve"> </w:t>
      </w:r>
      <w:r>
        <w:t>pregnant.</w:t>
      </w:r>
    </w:p>
    <w:p w14:paraId="3860DA76" w14:textId="77777777" w:rsidR="00555680" w:rsidRDefault="00555680">
      <w:pPr>
        <w:pStyle w:val="BodyText"/>
        <w:spacing w:before="10"/>
        <w:rPr>
          <w:sz w:val="18"/>
        </w:rPr>
      </w:pPr>
    </w:p>
    <w:p w14:paraId="76A9A2BA" w14:textId="2B18276B" w:rsidR="00555680" w:rsidRDefault="00CF4767">
      <w:pPr>
        <w:pStyle w:val="BodyText"/>
        <w:ind w:left="202" w:right="197"/>
        <w:jc w:val="both"/>
      </w:pPr>
      <w:r>
        <w:t>I do not expect the staff to be able to anticipate and explain all possible risks and complications of treatment, and I wish to rely on T</w:t>
      </w:r>
      <w:r w:rsidR="0008174D">
        <w:t>HE</w:t>
      </w:r>
      <w:r>
        <w:t xml:space="preserve"> Pearl staff to exercise judgment during treatment, which the staff thinks at the time, based upon the facts then known, is in my best interest.  I understand that results are not guaranteed.</w:t>
      </w:r>
    </w:p>
    <w:p w14:paraId="64D4ACCF" w14:textId="77777777" w:rsidR="00555680" w:rsidRDefault="00555680">
      <w:pPr>
        <w:pStyle w:val="BodyText"/>
        <w:spacing w:before="1"/>
        <w:rPr>
          <w:sz w:val="25"/>
        </w:rPr>
      </w:pPr>
    </w:p>
    <w:p w14:paraId="07A42D2C" w14:textId="54238053" w:rsidR="00555680" w:rsidRDefault="00CF4767">
      <w:pPr>
        <w:pStyle w:val="BodyText"/>
        <w:ind w:left="115" w:right="232"/>
        <w:jc w:val="both"/>
      </w:pPr>
      <w: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w:t>
      </w:r>
      <w:r>
        <w:rPr>
          <w:spacing w:val="-7"/>
        </w:rPr>
        <w:t xml:space="preserve"> </w:t>
      </w:r>
      <w:r>
        <w:t>treatment.</w:t>
      </w:r>
    </w:p>
    <w:p w14:paraId="4065B8EB" w14:textId="77777777" w:rsidR="00555680" w:rsidRDefault="00555680">
      <w:pPr>
        <w:pStyle w:val="BodyText"/>
        <w:rPr>
          <w:sz w:val="20"/>
        </w:rPr>
      </w:pPr>
    </w:p>
    <w:p w14:paraId="1973DCBD" w14:textId="77777777" w:rsidR="00555680" w:rsidRDefault="00555680">
      <w:pPr>
        <w:pStyle w:val="BodyText"/>
        <w:rPr>
          <w:sz w:val="20"/>
        </w:rPr>
      </w:pPr>
    </w:p>
    <w:p w14:paraId="0CE7F3DD" w14:textId="77777777" w:rsidR="00555680" w:rsidRDefault="00555680">
      <w:pPr>
        <w:pStyle w:val="BodyText"/>
        <w:spacing w:before="5"/>
        <w:rPr>
          <w:sz w:val="19"/>
        </w:rPr>
      </w:pPr>
    </w:p>
    <w:p w14:paraId="3983176A" w14:textId="62788AD5" w:rsidR="00555680" w:rsidRDefault="00555680" w:rsidP="0008174D">
      <w:pPr>
        <w:pStyle w:val="BodyText"/>
        <w:spacing w:line="213" w:lineRule="exact"/>
      </w:pPr>
    </w:p>
    <w:p w14:paraId="5662BA53" w14:textId="3A89DA70" w:rsidR="007E421C" w:rsidRDefault="007E421C" w:rsidP="007E421C">
      <w:pPr>
        <w:pStyle w:val="BodyText"/>
        <w:tabs>
          <w:tab w:val="left" w:pos="9473"/>
        </w:tabs>
        <w:spacing w:before="78"/>
      </w:pPr>
      <w:r>
        <w:t xml:space="preserve">  PRINTED</w:t>
      </w:r>
      <w:r>
        <w:rPr>
          <w:spacing w:val="-7"/>
        </w:rPr>
        <w:t xml:space="preserve"> </w:t>
      </w:r>
      <w:r>
        <w:t>NAME</w:t>
      </w:r>
      <w:r>
        <w:rPr>
          <w:u w:val="single"/>
        </w:rPr>
        <w:t xml:space="preserve"> </w:t>
      </w:r>
      <w:r>
        <w:rPr>
          <w:u w:val="single"/>
        </w:rPr>
        <w:tab/>
      </w:r>
    </w:p>
    <w:p w14:paraId="746B6085" w14:textId="77777777" w:rsidR="007E421C" w:rsidRDefault="007E421C">
      <w:pPr>
        <w:pStyle w:val="BodyText"/>
        <w:tabs>
          <w:tab w:val="left" w:pos="6300"/>
          <w:tab w:val="left" w:pos="8526"/>
        </w:tabs>
        <w:spacing w:line="213" w:lineRule="exact"/>
        <w:ind w:left="133"/>
        <w:rPr>
          <w:spacing w:val="-7"/>
        </w:rPr>
      </w:pPr>
    </w:p>
    <w:p w14:paraId="752604D6" w14:textId="4817C0FA" w:rsidR="00555680" w:rsidRDefault="00CF4767" w:rsidP="0008174D">
      <w:pPr>
        <w:pStyle w:val="BodyText"/>
        <w:tabs>
          <w:tab w:val="left" w:pos="6300"/>
          <w:tab w:val="left" w:pos="8526"/>
        </w:tabs>
        <w:spacing w:line="213" w:lineRule="exact"/>
      </w:pPr>
      <w:r>
        <w:rPr>
          <w:spacing w:val="-1"/>
        </w:rPr>
        <w:t xml:space="preserve"> </w:t>
      </w:r>
      <w:r>
        <w:rPr>
          <w:spacing w:val="-4"/>
        </w:rPr>
        <w:t>SIGNATURE:</w:t>
      </w:r>
      <w:r>
        <w:rPr>
          <w:spacing w:val="-4"/>
          <w:u w:val="single"/>
        </w:rPr>
        <w:t xml:space="preserve"> </w:t>
      </w:r>
      <w:r>
        <w:rPr>
          <w:spacing w:val="-4"/>
          <w:u w:val="single"/>
        </w:rPr>
        <w:tab/>
      </w:r>
      <w:r>
        <w:t>Date</w:t>
      </w:r>
      <w:r>
        <w:rPr>
          <w:u w:val="single"/>
        </w:rPr>
        <w:t xml:space="preserve"> </w:t>
      </w:r>
      <w:r>
        <w:rPr>
          <w:u w:val="single"/>
        </w:rPr>
        <w:tab/>
      </w:r>
    </w:p>
    <w:sectPr w:rsidR="00555680">
      <w:type w:val="continuous"/>
      <w:pgSz w:w="12240" w:h="15840"/>
      <w:pgMar w:top="122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80"/>
    <w:rsid w:val="0008174D"/>
    <w:rsid w:val="00555680"/>
    <w:rsid w:val="007E421C"/>
    <w:rsid w:val="00CF4767"/>
    <w:rsid w:val="00EE27BB"/>
    <w:rsid w:val="00FA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611F"/>
    <w:rPr>
      <w:rFonts w:ascii="Tahoma" w:hAnsi="Tahoma" w:cs="Tahoma"/>
      <w:sz w:val="16"/>
      <w:szCs w:val="16"/>
    </w:rPr>
  </w:style>
  <w:style w:type="character" w:customStyle="1" w:styleId="BalloonTextChar">
    <w:name w:val="Balloon Text Char"/>
    <w:basedOn w:val="DefaultParagraphFont"/>
    <w:link w:val="BalloonText"/>
    <w:uiPriority w:val="99"/>
    <w:semiHidden/>
    <w:rsid w:val="00FA611F"/>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611F"/>
    <w:rPr>
      <w:rFonts w:ascii="Tahoma" w:hAnsi="Tahoma" w:cs="Tahoma"/>
      <w:sz w:val="16"/>
      <w:szCs w:val="16"/>
    </w:rPr>
  </w:style>
  <w:style w:type="character" w:customStyle="1" w:styleId="BalloonTextChar">
    <w:name w:val="Balloon Text Char"/>
    <w:basedOn w:val="DefaultParagraphFont"/>
    <w:link w:val="BalloonText"/>
    <w:uiPriority w:val="99"/>
    <w:semiHidden/>
    <w:rsid w:val="00FA611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Schmitz</cp:lastModifiedBy>
  <cp:revision>2</cp:revision>
  <dcterms:created xsi:type="dcterms:W3CDTF">2018-09-20T20:44:00Z</dcterms:created>
  <dcterms:modified xsi:type="dcterms:W3CDTF">2018-09-20T20:44:00Z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2012-02-27T00:00:00Z</vt:filetime>
  </property>
  <property fmtid="{D5CDD505-2E9C-101B-9397-08002B2CF9AE}" pid="3" name="Creator">
    <vt:lpwstr>Writer</vt:lpwstr>
  </property>
  <property fmtid="{D5CDD505-2E9C-101B-9397-08002B2CF9AE}" pid="4" name="LastSaved">
    <vt:filetime>2018-09-19T00:00:00Z</vt:filetime>
  </property>
</Properties>
</file>